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2D" w:rsidRDefault="00E8322D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bookmarkStart w:id="0" w:name="_GoBack"/>
      <w:bookmarkEnd w:id="0"/>
    </w:p>
    <w:p w:rsidR="000E704B" w:rsidRDefault="00580225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Детская шалость с огнем закончилась пожаром</w:t>
      </w:r>
    </w:p>
    <w:p w:rsidR="00580225" w:rsidRDefault="00580225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</w:p>
    <w:p w:rsidR="00BA11BC" w:rsidRDefault="00BA11BC" w:rsidP="00BA11BC">
      <w:pPr>
        <w:pStyle w:val="a3"/>
        <w:shd w:val="clear" w:color="auto" w:fill="FFFFFF"/>
        <w:spacing w:before="0" w:beforeAutospacing="0" w:after="0" w:afterAutospacing="0"/>
        <w:ind w:right="86"/>
        <w:jc w:val="both"/>
        <w:rPr>
          <w:rStyle w:val="a4"/>
          <w:b w:val="0"/>
          <w:color w:val="000000"/>
          <w:sz w:val="26"/>
          <w:szCs w:val="26"/>
        </w:rPr>
      </w:pPr>
      <w:r>
        <w:rPr>
          <w:rStyle w:val="a4"/>
          <w:b w:val="0"/>
          <w:color w:val="000000"/>
          <w:sz w:val="26"/>
          <w:szCs w:val="26"/>
        </w:rPr>
        <w:t xml:space="preserve"> </w:t>
      </w:r>
      <w:r w:rsidR="002927B0">
        <w:rPr>
          <w:rStyle w:val="a4"/>
          <w:b w:val="0"/>
          <w:color w:val="000000"/>
          <w:sz w:val="26"/>
          <w:szCs w:val="26"/>
        </w:rPr>
        <w:t xml:space="preserve">        </w:t>
      </w:r>
      <w:r w:rsidR="00295ADC">
        <w:rPr>
          <w:rStyle w:val="a4"/>
          <w:b w:val="0"/>
          <w:color w:val="000000"/>
          <w:sz w:val="26"/>
          <w:szCs w:val="26"/>
        </w:rPr>
        <w:t>23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="002927B0">
        <w:rPr>
          <w:rStyle w:val="a4"/>
          <w:b w:val="0"/>
          <w:color w:val="000000"/>
          <w:sz w:val="26"/>
          <w:szCs w:val="26"/>
        </w:rPr>
        <w:t xml:space="preserve">сентября </w:t>
      </w:r>
      <w:r w:rsidR="00295ADC">
        <w:rPr>
          <w:rStyle w:val="a4"/>
          <w:b w:val="0"/>
          <w:color w:val="000000"/>
          <w:sz w:val="26"/>
          <w:szCs w:val="26"/>
        </w:rPr>
        <w:t xml:space="preserve">в 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="00295ADC">
        <w:rPr>
          <w:rStyle w:val="a4"/>
          <w:b w:val="0"/>
          <w:color w:val="000000"/>
          <w:sz w:val="26"/>
          <w:szCs w:val="26"/>
        </w:rPr>
        <w:t>16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час</w:t>
      </w:r>
      <w:r w:rsidR="002927B0">
        <w:rPr>
          <w:rStyle w:val="a4"/>
          <w:b w:val="0"/>
          <w:color w:val="000000"/>
          <w:sz w:val="26"/>
          <w:szCs w:val="26"/>
        </w:rPr>
        <w:t>ов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="00295ADC">
        <w:rPr>
          <w:rStyle w:val="a4"/>
          <w:b w:val="0"/>
          <w:color w:val="000000"/>
          <w:sz w:val="26"/>
          <w:szCs w:val="26"/>
        </w:rPr>
        <w:t>47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минут  в пункт связи пожарной части</w:t>
      </w:r>
      <w:r w:rsidRPr="00BA11BC">
        <w:rPr>
          <w:rStyle w:val="a4"/>
          <w:b w:val="0"/>
          <w:color w:val="000000"/>
          <w:sz w:val="26"/>
          <w:szCs w:val="26"/>
        </w:rPr>
        <w:t xml:space="preserve"> с</w:t>
      </w:r>
      <w:r w:rsidR="001F0149">
        <w:rPr>
          <w:rStyle w:val="a4"/>
          <w:b w:val="0"/>
          <w:color w:val="000000"/>
          <w:sz w:val="26"/>
          <w:szCs w:val="26"/>
        </w:rPr>
        <w:t>ела</w:t>
      </w:r>
      <w:r w:rsidRPr="00BA11BC">
        <w:rPr>
          <w:rStyle w:val="a4"/>
          <w:b w:val="0"/>
          <w:color w:val="000000"/>
          <w:sz w:val="26"/>
          <w:szCs w:val="26"/>
        </w:rPr>
        <w:t xml:space="preserve"> Шира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поступило сообщение о загорании </w:t>
      </w:r>
      <w:r w:rsidR="00295ADC">
        <w:rPr>
          <w:rStyle w:val="a4"/>
          <w:b w:val="0"/>
          <w:color w:val="000000"/>
          <w:sz w:val="26"/>
          <w:szCs w:val="26"/>
        </w:rPr>
        <w:t>двухэтажного  административного здания по ул. 50 лет ВЛКСМ</w:t>
      </w:r>
      <w:r w:rsidR="002927B0">
        <w:rPr>
          <w:rStyle w:val="a4"/>
          <w:b w:val="0"/>
          <w:color w:val="000000"/>
          <w:sz w:val="26"/>
          <w:szCs w:val="26"/>
        </w:rPr>
        <w:t>.</w:t>
      </w:r>
      <w:r w:rsidR="00636E42">
        <w:rPr>
          <w:rStyle w:val="a4"/>
          <w:b w:val="0"/>
          <w:color w:val="000000"/>
          <w:sz w:val="26"/>
          <w:szCs w:val="26"/>
        </w:rPr>
        <w:t xml:space="preserve"> На момент прибытия пожарных подразделений горела пристройка здания по всей площади и крыша здания.</w:t>
      </w:r>
      <w:r w:rsidR="002927B0">
        <w:rPr>
          <w:rStyle w:val="a4"/>
          <w:b w:val="0"/>
          <w:color w:val="000000"/>
          <w:sz w:val="26"/>
          <w:szCs w:val="26"/>
        </w:rPr>
        <w:t xml:space="preserve"> В результате пожара огнем поврежден</w:t>
      </w:r>
      <w:r w:rsidR="00295ADC">
        <w:rPr>
          <w:rStyle w:val="a4"/>
          <w:b w:val="0"/>
          <w:color w:val="000000"/>
          <w:sz w:val="26"/>
          <w:szCs w:val="26"/>
        </w:rPr>
        <w:t>а</w:t>
      </w:r>
      <w:r w:rsidR="002927B0">
        <w:rPr>
          <w:rStyle w:val="a4"/>
          <w:b w:val="0"/>
          <w:color w:val="000000"/>
          <w:sz w:val="26"/>
          <w:szCs w:val="26"/>
        </w:rPr>
        <w:t xml:space="preserve"> </w:t>
      </w:r>
      <w:r w:rsidR="00295ADC">
        <w:rPr>
          <w:rStyle w:val="a4"/>
          <w:b w:val="0"/>
          <w:color w:val="000000"/>
          <w:sz w:val="26"/>
          <w:szCs w:val="26"/>
        </w:rPr>
        <w:t xml:space="preserve"> дощатая пристройка к зданию и  крыша здания на площади 21 кв</w:t>
      </w:r>
      <w:r w:rsidR="00636E42">
        <w:rPr>
          <w:rStyle w:val="a4"/>
          <w:b w:val="0"/>
          <w:color w:val="000000"/>
          <w:sz w:val="26"/>
          <w:szCs w:val="26"/>
        </w:rPr>
        <w:t>адратный метр. Причиной пожара явилась шалость с огнем детей.</w:t>
      </w:r>
    </w:p>
    <w:p w:rsidR="00636E42" w:rsidRPr="0042529B" w:rsidRDefault="00636E42" w:rsidP="0042529B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первый взгляд процент пожаров из-за шалости детей может показаться невысоким, но </w:t>
      </w:r>
      <w:r w:rsidRPr="005107CD">
        <w:rPr>
          <w:rFonts w:ascii="Times New Roman" w:hAnsi="Times New Roman" w:cs="Times New Roman"/>
          <w:sz w:val="26"/>
          <w:szCs w:val="26"/>
        </w:rPr>
        <w:t xml:space="preserve">последствия таких пожаров трагичны. Всем известно, как велика любовь детей к огню, порождаемая любопытством и стремлением подражать взрослым. Чаще всего дети играют </w:t>
      </w:r>
      <w:r>
        <w:rPr>
          <w:rFonts w:ascii="Times New Roman" w:hAnsi="Times New Roman" w:cs="Times New Roman"/>
          <w:sz w:val="26"/>
          <w:szCs w:val="26"/>
        </w:rPr>
        <w:t xml:space="preserve">со спичками, разводят костры, </w:t>
      </w:r>
      <w:r w:rsidRPr="005107CD">
        <w:rPr>
          <w:rFonts w:ascii="Times New Roman" w:hAnsi="Times New Roman" w:cs="Times New Roman"/>
          <w:sz w:val="26"/>
          <w:szCs w:val="26"/>
        </w:rPr>
        <w:t>зажигают   факелы</w:t>
      </w:r>
      <w:r w:rsidR="0042529B">
        <w:rPr>
          <w:rFonts w:ascii="Times New Roman" w:hAnsi="Times New Roman" w:cs="Times New Roman"/>
          <w:sz w:val="26"/>
          <w:szCs w:val="26"/>
        </w:rPr>
        <w:t>.</w:t>
      </w:r>
      <w:r w:rsidRPr="005107CD">
        <w:rPr>
          <w:rFonts w:ascii="Times New Roman" w:hAnsi="Times New Roman" w:cs="Times New Roman"/>
          <w:sz w:val="26"/>
          <w:szCs w:val="26"/>
        </w:rPr>
        <w:t xml:space="preserve"> Места для совершения подобных «подвигов» они нередко выбирают самые неподходящие: квартиры, </w:t>
      </w:r>
      <w:r>
        <w:rPr>
          <w:rFonts w:ascii="Times New Roman" w:hAnsi="Times New Roman" w:cs="Times New Roman"/>
          <w:sz w:val="26"/>
          <w:szCs w:val="26"/>
        </w:rPr>
        <w:t>заброшенные строения, чердаки, лестничные площадки,  сеновалы</w:t>
      </w:r>
      <w:r w:rsidRPr="005107C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Или как в данном случае деревянный сарай.</w:t>
      </w:r>
    </w:p>
    <w:p w:rsidR="00636E42" w:rsidRPr="00985D4D" w:rsidRDefault="0042529B" w:rsidP="00425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</w:t>
      </w:r>
      <w:r w:rsidR="00636E42" w:rsidRPr="00985D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Среди школьников, особенно мальчиков младшего школьного возраста, наиболее распространены игры, связанные с разведением костров. Их опасность заключается в том, что ребята часто разводят костры вблизи различных строений, а затем </w:t>
      </w:r>
      <w:r w:rsidR="00636E42">
        <w:rPr>
          <w:rFonts w:ascii="Times New Roman" w:eastAsia="Times New Roman" w:hAnsi="Times New Roman" w:cs="Times New Roman"/>
          <w:color w:val="000000"/>
          <w:sz w:val="26"/>
          <w:szCs w:val="26"/>
        </w:rPr>
        <w:t>забывают</w:t>
      </w:r>
      <w:r w:rsidR="00636E42" w:rsidRPr="00985D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потушить костёр или не могут этого сделать в силу того, что огонь уже распространился и приобрёл угрожающий характер. </w:t>
      </w:r>
    </w:p>
    <w:p w:rsidR="00636E42" w:rsidRPr="00985D4D" w:rsidRDefault="0042529B" w:rsidP="004252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636E42" w:rsidRPr="00985D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Часто, подражая взрослым, дети начинают украдкой курить, выбирая для этого места, где можно спрятаться от взрослых. При появлении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родителей или педагогов</w:t>
      </w:r>
      <w:r w:rsidR="00636E42" w:rsidRPr="00985D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они стремятся скрыть свой проступок, бросают непотушенную сигарету куда придется, не осознавая, что в результате может произойти пожар. </w:t>
      </w:r>
    </w:p>
    <w:p w:rsidR="0042529B" w:rsidRPr="005107CD" w:rsidRDefault="0042529B" w:rsidP="0042529B">
      <w:pPr>
        <w:pStyle w:val="a7"/>
        <w:ind w:firstLine="720"/>
        <w:rPr>
          <w:sz w:val="26"/>
          <w:szCs w:val="26"/>
        </w:rPr>
      </w:pPr>
      <w:r w:rsidRPr="005107CD">
        <w:rPr>
          <w:sz w:val="26"/>
          <w:szCs w:val="26"/>
        </w:rPr>
        <w:t>Родители, оставляющие на некоторое время детей одних (особенно мальчиков), должны оглядеться в своем доме, мысленно пофантазировать на тему «Опасные игры без взрослых» и принять необходимые меры предосторожности. Как правило, просто запреты мало что значат.</w:t>
      </w:r>
      <w:r>
        <w:rPr>
          <w:sz w:val="26"/>
          <w:szCs w:val="26"/>
        </w:rPr>
        <w:t xml:space="preserve"> </w:t>
      </w:r>
      <w:r w:rsidRPr="005107CD">
        <w:rPr>
          <w:sz w:val="26"/>
          <w:szCs w:val="26"/>
        </w:rPr>
        <w:t>Культуру пожаробезопасного поведения необходимо прививать детям с раннего детства и не прекращать этой работы по мере их взросления, переходя вместе с ними на новый уровень. Это долгий и трудный процесс, в котором каждый из нас должен принимать участие.</w:t>
      </w:r>
    </w:p>
    <w:p w:rsidR="0042529B" w:rsidRDefault="0042529B" w:rsidP="0042529B">
      <w:pPr>
        <w:spacing w:after="0" w:line="240" w:lineRule="auto"/>
        <w:ind w:firstLine="708"/>
        <w:jc w:val="both"/>
        <w:rPr>
          <w:sz w:val="26"/>
          <w:szCs w:val="26"/>
        </w:rPr>
      </w:pPr>
      <w:r w:rsidRPr="00942E1A">
        <w:rPr>
          <w:rFonts w:ascii="Times New Roman" w:hAnsi="Times New Roman" w:cs="Times New Roman"/>
          <w:sz w:val="26"/>
          <w:szCs w:val="26"/>
        </w:rPr>
        <w:t>Говоря обо всем этом, конечно, следует упомянуть об огромном материальном ущербе от пожаров, однако главной потерей может стать самое дорогое – здоровье или жизнь ребенка.</w:t>
      </w:r>
      <w:r w:rsidRPr="005107CD">
        <w:rPr>
          <w:sz w:val="26"/>
          <w:szCs w:val="26"/>
        </w:rPr>
        <w:t xml:space="preserve"> </w:t>
      </w:r>
    </w:p>
    <w:p w:rsidR="0042529B" w:rsidRPr="00942E1A" w:rsidRDefault="0042529B" w:rsidP="00425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42E1A">
        <w:rPr>
          <w:rFonts w:ascii="Times New Roman" w:hAnsi="Times New Roman" w:cs="Times New Roman"/>
          <w:sz w:val="26"/>
          <w:szCs w:val="26"/>
        </w:rPr>
        <w:t>Уважаемые родители, задумайтесь: достаточно ли вы уделяете времени своему ребенку, объясняли ли вы ему опасность игры с огнем, выполняются ли в вашей семье «классические» предупреждения пожарной охраны: «Спички – детям не игрушки!» и «Не оставляйте детей без присмотра!», известные с детства каждому?</w:t>
      </w:r>
    </w:p>
    <w:p w:rsidR="00295ADC" w:rsidRDefault="00295ADC" w:rsidP="00295AD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529B" w:rsidRPr="009A6093" w:rsidRDefault="0042529B" w:rsidP="0042529B">
      <w:pPr>
        <w:spacing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Отряд противопожарной службы РХ № 7 </w:t>
      </w:r>
    </w:p>
    <w:sectPr w:rsidR="0042529B" w:rsidRPr="009A6093" w:rsidSect="008F6620">
      <w:pgSz w:w="11906" w:h="16838"/>
      <w:pgMar w:top="709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C3"/>
    <w:rsid w:val="000C5224"/>
    <w:rsid w:val="000E704B"/>
    <w:rsid w:val="00121AD5"/>
    <w:rsid w:val="00163872"/>
    <w:rsid w:val="001F0149"/>
    <w:rsid w:val="002927B0"/>
    <w:rsid w:val="00295ADC"/>
    <w:rsid w:val="002A0BD2"/>
    <w:rsid w:val="00376D06"/>
    <w:rsid w:val="00420451"/>
    <w:rsid w:val="0042529B"/>
    <w:rsid w:val="00453084"/>
    <w:rsid w:val="004C77AD"/>
    <w:rsid w:val="004D4023"/>
    <w:rsid w:val="004F641E"/>
    <w:rsid w:val="00580225"/>
    <w:rsid w:val="00636E42"/>
    <w:rsid w:val="007154BD"/>
    <w:rsid w:val="007D0ECC"/>
    <w:rsid w:val="00845BB0"/>
    <w:rsid w:val="008F6620"/>
    <w:rsid w:val="00937103"/>
    <w:rsid w:val="0095194C"/>
    <w:rsid w:val="0095516F"/>
    <w:rsid w:val="00985D4D"/>
    <w:rsid w:val="00991F6F"/>
    <w:rsid w:val="009A6093"/>
    <w:rsid w:val="00BA11BC"/>
    <w:rsid w:val="00C861B8"/>
    <w:rsid w:val="00D87F7A"/>
    <w:rsid w:val="00DA4D25"/>
    <w:rsid w:val="00DC564E"/>
    <w:rsid w:val="00E65541"/>
    <w:rsid w:val="00E8322D"/>
    <w:rsid w:val="00EC1469"/>
    <w:rsid w:val="00EC2D7A"/>
    <w:rsid w:val="00EE26D9"/>
    <w:rsid w:val="00F13624"/>
    <w:rsid w:val="00F23B04"/>
    <w:rsid w:val="00F7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customStyle="1" w:styleId="c20">
    <w:name w:val="c20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0BD2"/>
  </w:style>
  <w:style w:type="paragraph" w:customStyle="1" w:styleId="c7">
    <w:name w:val="c7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A0BD2"/>
  </w:style>
  <w:style w:type="paragraph" w:customStyle="1" w:styleId="c16">
    <w:name w:val="c16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0BD2"/>
  </w:style>
  <w:style w:type="paragraph" w:customStyle="1" w:styleId="c28">
    <w:name w:val="c28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4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95A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95A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customStyle="1" w:styleId="c20">
    <w:name w:val="c20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0BD2"/>
  </w:style>
  <w:style w:type="paragraph" w:customStyle="1" w:styleId="c7">
    <w:name w:val="c7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A0BD2"/>
  </w:style>
  <w:style w:type="paragraph" w:customStyle="1" w:styleId="c16">
    <w:name w:val="c16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0BD2"/>
  </w:style>
  <w:style w:type="paragraph" w:customStyle="1" w:styleId="c28">
    <w:name w:val="c28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4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95A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295AD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cp:lastPrinted>2020-07-06T08:21:00Z</cp:lastPrinted>
  <dcterms:created xsi:type="dcterms:W3CDTF">2020-10-26T08:13:00Z</dcterms:created>
  <dcterms:modified xsi:type="dcterms:W3CDTF">2020-10-26T08:13:00Z</dcterms:modified>
</cp:coreProperties>
</file>