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B8" w:rsidRDefault="001065B8" w:rsidP="006A150E">
      <w:pPr>
        <w:pStyle w:val="a3"/>
        <w:shd w:val="clear" w:color="auto" w:fill="FFFFFF"/>
        <w:spacing w:before="171" w:beforeAutospacing="0" w:after="171" w:afterAutospacing="0"/>
        <w:ind w:left="86" w:right="86" w:firstLine="56"/>
        <w:jc w:val="center"/>
        <w:rPr>
          <w:rStyle w:val="a4"/>
          <w:color w:val="000000"/>
          <w:sz w:val="30"/>
          <w:szCs w:val="30"/>
        </w:rPr>
      </w:pPr>
      <w:bookmarkStart w:id="0" w:name="_GoBack"/>
      <w:bookmarkEnd w:id="0"/>
    </w:p>
    <w:p w:rsidR="006A150E" w:rsidRPr="006A150E" w:rsidRDefault="00A36209" w:rsidP="006A150E">
      <w:pPr>
        <w:pStyle w:val="a3"/>
        <w:shd w:val="clear" w:color="auto" w:fill="FFFFFF"/>
        <w:spacing w:before="171" w:beforeAutospacing="0" w:after="171" w:afterAutospacing="0"/>
        <w:ind w:left="86" w:right="86" w:firstLine="56"/>
        <w:jc w:val="center"/>
        <w:rPr>
          <w:rStyle w:val="a4"/>
          <w:color w:val="000000"/>
          <w:sz w:val="30"/>
          <w:szCs w:val="30"/>
        </w:rPr>
      </w:pPr>
      <w:r>
        <w:rPr>
          <w:rStyle w:val="a4"/>
          <w:color w:val="000000"/>
          <w:sz w:val="30"/>
          <w:szCs w:val="30"/>
        </w:rPr>
        <w:t>Внимание: участились пожары!</w:t>
      </w:r>
    </w:p>
    <w:p w:rsidR="00A36209" w:rsidRPr="008466D2" w:rsidRDefault="00A36209" w:rsidP="006A150E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rStyle w:val="a4"/>
          <w:b w:val="0"/>
          <w:color w:val="000000"/>
          <w:sz w:val="26"/>
          <w:szCs w:val="26"/>
        </w:rPr>
      </w:pPr>
      <w:r w:rsidRPr="008466D2">
        <w:rPr>
          <w:rStyle w:val="a4"/>
          <w:b w:val="0"/>
          <w:color w:val="000000"/>
          <w:sz w:val="26"/>
          <w:szCs w:val="26"/>
        </w:rPr>
        <w:t xml:space="preserve">С начала декабря произошло резкое увеличение количества пожаров, что связано с понижением температуры и как следствие люди чаще стали топить печи, зола не успевает остывать.  </w:t>
      </w:r>
    </w:p>
    <w:p w:rsidR="008466D2" w:rsidRDefault="00A36209" w:rsidP="006A150E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sz w:val="26"/>
          <w:szCs w:val="26"/>
        </w:rPr>
      </w:pPr>
      <w:r w:rsidRPr="008466D2">
        <w:rPr>
          <w:rStyle w:val="a4"/>
          <w:b w:val="0"/>
          <w:color w:val="000000"/>
          <w:sz w:val="26"/>
          <w:szCs w:val="26"/>
        </w:rPr>
        <w:t xml:space="preserve">2 декабря </w:t>
      </w:r>
      <w:r w:rsidR="009A6093" w:rsidRPr="008466D2">
        <w:rPr>
          <w:rStyle w:val="a4"/>
          <w:b w:val="0"/>
          <w:color w:val="000000"/>
          <w:sz w:val="26"/>
          <w:szCs w:val="26"/>
        </w:rPr>
        <w:t xml:space="preserve"> </w:t>
      </w:r>
      <w:r w:rsidRPr="008466D2">
        <w:rPr>
          <w:rStyle w:val="a4"/>
          <w:b w:val="0"/>
          <w:color w:val="000000"/>
          <w:sz w:val="26"/>
          <w:szCs w:val="26"/>
        </w:rPr>
        <w:t>около</w:t>
      </w:r>
      <w:r w:rsidR="008466D2">
        <w:rPr>
          <w:rStyle w:val="a4"/>
          <w:b w:val="0"/>
          <w:color w:val="000000"/>
          <w:sz w:val="26"/>
          <w:szCs w:val="26"/>
        </w:rPr>
        <w:t xml:space="preserve"> часа ночи в селе </w:t>
      </w:r>
      <w:r w:rsidR="008466D2" w:rsidRPr="008466D2">
        <w:rPr>
          <w:rStyle w:val="a4"/>
          <w:b w:val="0"/>
          <w:color w:val="000000"/>
          <w:sz w:val="26"/>
          <w:szCs w:val="26"/>
        </w:rPr>
        <w:t xml:space="preserve"> Шира, по улице Заводской  загорелся </w:t>
      </w:r>
      <w:r w:rsidR="009A6093" w:rsidRPr="008466D2">
        <w:rPr>
          <w:rStyle w:val="a4"/>
          <w:b w:val="0"/>
          <w:color w:val="000000"/>
          <w:sz w:val="26"/>
          <w:szCs w:val="26"/>
        </w:rPr>
        <w:t xml:space="preserve"> </w:t>
      </w:r>
      <w:r w:rsidR="008466D2" w:rsidRPr="008466D2">
        <w:rPr>
          <w:rStyle w:val="a4"/>
          <w:b w:val="0"/>
          <w:color w:val="000000"/>
          <w:sz w:val="26"/>
          <w:szCs w:val="26"/>
        </w:rPr>
        <w:t>жилой дом.</w:t>
      </w:r>
      <w:r w:rsidR="008466D2" w:rsidRPr="008466D2">
        <w:rPr>
          <w:bCs/>
          <w:sz w:val="26"/>
          <w:szCs w:val="26"/>
        </w:rPr>
        <w:t xml:space="preserve"> На момент прибытия пожарного подразделения с крыши дома шел дым. Площадь п</w:t>
      </w:r>
      <w:r w:rsidR="008466D2" w:rsidRPr="008466D2">
        <w:rPr>
          <w:sz w:val="26"/>
          <w:szCs w:val="26"/>
        </w:rPr>
        <w:t>ожара составляла 4 кв. м.</w:t>
      </w:r>
      <w:r w:rsidR="008466D2" w:rsidRPr="008466D2">
        <w:rPr>
          <w:b/>
          <w:sz w:val="26"/>
          <w:szCs w:val="26"/>
        </w:rPr>
        <w:t xml:space="preserve"> </w:t>
      </w:r>
      <w:r w:rsidR="008466D2">
        <w:rPr>
          <w:b/>
          <w:sz w:val="26"/>
          <w:szCs w:val="26"/>
        </w:rPr>
        <w:t xml:space="preserve"> </w:t>
      </w:r>
      <w:r w:rsidR="008466D2" w:rsidRPr="008466D2">
        <w:rPr>
          <w:sz w:val="26"/>
          <w:szCs w:val="26"/>
        </w:rPr>
        <w:t>Причина пожара - нарушение правил пожарной безопасности при эксплуатации печей</w:t>
      </w:r>
      <w:r w:rsidR="008466D2">
        <w:rPr>
          <w:sz w:val="26"/>
          <w:szCs w:val="26"/>
        </w:rPr>
        <w:t>.</w:t>
      </w:r>
    </w:p>
    <w:p w:rsidR="008466D2" w:rsidRDefault="008466D2" w:rsidP="008466D2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sz w:val="26"/>
          <w:szCs w:val="26"/>
        </w:rPr>
      </w:pPr>
      <w:r>
        <w:rPr>
          <w:rStyle w:val="a4"/>
          <w:b w:val="0"/>
          <w:color w:val="000000"/>
          <w:sz w:val="26"/>
          <w:szCs w:val="26"/>
        </w:rPr>
        <w:t>3</w:t>
      </w:r>
      <w:r w:rsidRPr="008466D2">
        <w:rPr>
          <w:rStyle w:val="a4"/>
          <w:b w:val="0"/>
          <w:color w:val="000000"/>
          <w:sz w:val="26"/>
          <w:szCs w:val="26"/>
        </w:rPr>
        <w:t xml:space="preserve"> декабря  </w:t>
      </w:r>
      <w:r>
        <w:rPr>
          <w:rStyle w:val="a4"/>
          <w:b w:val="0"/>
          <w:color w:val="000000"/>
          <w:sz w:val="26"/>
          <w:szCs w:val="26"/>
        </w:rPr>
        <w:t>в 2 часа дня поступило сообщение, что в селе Туим</w:t>
      </w:r>
      <w:r w:rsidRPr="008466D2">
        <w:rPr>
          <w:rStyle w:val="a4"/>
          <w:b w:val="0"/>
          <w:color w:val="000000"/>
          <w:sz w:val="26"/>
          <w:szCs w:val="26"/>
        </w:rPr>
        <w:t xml:space="preserve">, по улице </w:t>
      </w:r>
      <w:r>
        <w:rPr>
          <w:rStyle w:val="a4"/>
          <w:b w:val="0"/>
          <w:color w:val="000000"/>
          <w:sz w:val="26"/>
          <w:szCs w:val="26"/>
        </w:rPr>
        <w:t>Кирова</w:t>
      </w:r>
      <w:r w:rsidRPr="008466D2">
        <w:rPr>
          <w:rStyle w:val="a4"/>
          <w:b w:val="0"/>
          <w:color w:val="000000"/>
          <w:sz w:val="26"/>
          <w:szCs w:val="26"/>
        </w:rPr>
        <w:t xml:space="preserve"> загорелся  жилой дом.</w:t>
      </w:r>
      <w:r w:rsidRPr="008466D2">
        <w:rPr>
          <w:bCs/>
          <w:sz w:val="26"/>
          <w:szCs w:val="26"/>
        </w:rPr>
        <w:t xml:space="preserve"> На момент прибытия пожарного подразделения </w:t>
      </w:r>
      <w:r w:rsidR="00E96A16">
        <w:rPr>
          <w:bCs/>
          <w:sz w:val="26"/>
          <w:szCs w:val="26"/>
        </w:rPr>
        <w:t xml:space="preserve">из – под </w:t>
      </w:r>
      <w:r w:rsidRPr="008466D2">
        <w:rPr>
          <w:bCs/>
          <w:sz w:val="26"/>
          <w:szCs w:val="26"/>
        </w:rPr>
        <w:t xml:space="preserve">крыши дома шел дым. </w:t>
      </w:r>
      <w:r w:rsidR="00E96A16">
        <w:rPr>
          <w:bCs/>
          <w:sz w:val="26"/>
          <w:szCs w:val="26"/>
        </w:rPr>
        <w:t>В доме находились четыре человека: двое мужчин и две женщины. Одна женщина погибла, предварительная причина смерти – отравление продуктов горения. Остальные трое человек доставлены в больницу с диагнозом – отравление продуктами горения, на данный момент их состояние оценивается как удовлетворительное</w:t>
      </w:r>
      <w:r w:rsidRPr="008466D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E96A16">
        <w:rPr>
          <w:sz w:val="26"/>
          <w:szCs w:val="26"/>
        </w:rPr>
        <w:t>Предварительная п</w:t>
      </w:r>
      <w:r w:rsidRPr="008466D2">
        <w:rPr>
          <w:sz w:val="26"/>
          <w:szCs w:val="26"/>
        </w:rPr>
        <w:t xml:space="preserve">ричина пожара </w:t>
      </w:r>
      <w:r w:rsidR="00E96A16">
        <w:rPr>
          <w:sz w:val="26"/>
          <w:szCs w:val="26"/>
        </w:rPr>
        <w:t>–</w:t>
      </w:r>
      <w:r w:rsidRPr="008466D2">
        <w:rPr>
          <w:sz w:val="26"/>
          <w:szCs w:val="26"/>
        </w:rPr>
        <w:t xml:space="preserve"> </w:t>
      </w:r>
      <w:r w:rsidR="00E96A16">
        <w:rPr>
          <w:sz w:val="26"/>
          <w:szCs w:val="26"/>
        </w:rPr>
        <w:t xml:space="preserve">неосторожное обращение с огнем при курении. Расследованием всех обстоятельств </w:t>
      </w:r>
      <w:r w:rsidR="001F5E43">
        <w:rPr>
          <w:sz w:val="26"/>
          <w:szCs w:val="26"/>
        </w:rPr>
        <w:t>пожара</w:t>
      </w:r>
      <w:r w:rsidR="00E96A16">
        <w:rPr>
          <w:sz w:val="26"/>
          <w:szCs w:val="26"/>
        </w:rPr>
        <w:t xml:space="preserve"> занимается следственный комитет.</w:t>
      </w:r>
    </w:p>
    <w:p w:rsidR="001F5E43" w:rsidRDefault="001F5E43" w:rsidP="001F5E43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sz w:val="26"/>
          <w:szCs w:val="26"/>
        </w:rPr>
      </w:pPr>
      <w:r>
        <w:rPr>
          <w:rStyle w:val="a4"/>
          <w:b w:val="0"/>
          <w:color w:val="000000"/>
          <w:sz w:val="26"/>
          <w:szCs w:val="26"/>
        </w:rPr>
        <w:t>5</w:t>
      </w:r>
      <w:r w:rsidRPr="008466D2">
        <w:rPr>
          <w:rStyle w:val="a4"/>
          <w:b w:val="0"/>
          <w:color w:val="000000"/>
          <w:sz w:val="26"/>
          <w:szCs w:val="26"/>
        </w:rPr>
        <w:t xml:space="preserve"> декабря  около</w:t>
      </w:r>
      <w:r>
        <w:rPr>
          <w:rStyle w:val="a4"/>
          <w:b w:val="0"/>
          <w:color w:val="000000"/>
          <w:sz w:val="26"/>
          <w:szCs w:val="26"/>
        </w:rPr>
        <w:t xml:space="preserve"> 5 часов утра в поселке Колодезный</w:t>
      </w:r>
      <w:r w:rsidRPr="008466D2">
        <w:rPr>
          <w:rStyle w:val="a4"/>
          <w:b w:val="0"/>
          <w:color w:val="000000"/>
          <w:sz w:val="26"/>
          <w:szCs w:val="26"/>
        </w:rPr>
        <w:t xml:space="preserve">, по улице </w:t>
      </w:r>
      <w:r>
        <w:rPr>
          <w:rStyle w:val="a4"/>
          <w:b w:val="0"/>
          <w:color w:val="000000"/>
          <w:sz w:val="26"/>
          <w:szCs w:val="26"/>
        </w:rPr>
        <w:t>Курортная</w:t>
      </w:r>
      <w:r w:rsidRPr="008466D2">
        <w:rPr>
          <w:rStyle w:val="a4"/>
          <w:b w:val="0"/>
          <w:color w:val="000000"/>
          <w:sz w:val="26"/>
          <w:szCs w:val="26"/>
        </w:rPr>
        <w:t xml:space="preserve">  загорелся  жилой дом.</w:t>
      </w:r>
      <w:r w:rsidRPr="008466D2">
        <w:rPr>
          <w:bCs/>
          <w:sz w:val="26"/>
          <w:szCs w:val="26"/>
        </w:rPr>
        <w:t xml:space="preserve"> На момент прибытия пожарного подразделения </w:t>
      </w:r>
      <w:r>
        <w:rPr>
          <w:bCs/>
          <w:sz w:val="26"/>
          <w:szCs w:val="26"/>
        </w:rPr>
        <w:t>горела крыша дома открытым пламенем</w:t>
      </w:r>
      <w:r w:rsidRPr="008466D2">
        <w:rPr>
          <w:bCs/>
          <w:sz w:val="26"/>
          <w:szCs w:val="26"/>
        </w:rPr>
        <w:t xml:space="preserve">. </w:t>
      </w:r>
      <w:r w:rsidRPr="001F5E43">
        <w:rPr>
          <w:sz w:val="26"/>
          <w:szCs w:val="26"/>
        </w:rPr>
        <w:t>И снова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п</w:t>
      </w:r>
      <w:r w:rsidRPr="008466D2">
        <w:rPr>
          <w:sz w:val="26"/>
          <w:szCs w:val="26"/>
        </w:rPr>
        <w:t>ричин</w:t>
      </w:r>
      <w:r>
        <w:rPr>
          <w:sz w:val="26"/>
          <w:szCs w:val="26"/>
        </w:rPr>
        <w:t xml:space="preserve">ой </w:t>
      </w:r>
      <w:r w:rsidRPr="008466D2">
        <w:rPr>
          <w:sz w:val="26"/>
          <w:szCs w:val="26"/>
        </w:rPr>
        <w:t xml:space="preserve">пожара </w:t>
      </w:r>
      <w:r>
        <w:rPr>
          <w:sz w:val="26"/>
          <w:szCs w:val="26"/>
        </w:rPr>
        <w:t xml:space="preserve">явилось </w:t>
      </w:r>
      <w:r w:rsidRPr="008466D2">
        <w:rPr>
          <w:sz w:val="26"/>
          <w:szCs w:val="26"/>
        </w:rPr>
        <w:t xml:space="preserve"> нарушение правил пожарной безопасности при эксплуатации печей</w:t>
      </w:r>
      <w:r>
        <w:rPr>
          <w:sz w:val="26"/>
          <w:szCs w:val="26"/>
        </w:rPr>
        <w:t>.</w:t>
      </w:r>
    </w:p>
    <w:p w:rsidR="001F5E43" w:rsidRDefault="001F5E43" w:rsidP="001F5E43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 декабря произошло сразу 2 пожара. Горели надворные постройки в селе Коммунар и </w:t>
      </w:r>
      <w:r w:rsidR="001065B8">
        <w:rPr>
          <w:sz w:val="26"/>
          <w:szCs w:val="26"/>
        </w:rPr>
        <w:t xml:space="preserve">селе </w:t>
      </w:r>
      <w:r>
        <w:rPr>
          <w:sz w:val="26"/>
          <w:szCs w:val="26"/>
        </w:rPr>
        <w:t xml:space="preserve"> Целинное. В обоих случаях причина пожара – высыпание горячей золы и оставление ее без присмотра.</w:t>
      </w:r>
    </w:p>
    <w:p w:rsidR="001F5E43" w:rsidRDefault="001F5E43" w:rsidP="001F5E43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sz w:val="26"/>
          <w:szCs w:val="26"/>
        </w:rPr>
      </w:pPr>
      <w:r>
        <w:rPr>
          <w:sz w:val="26"/>
          <w:szCs w:val="26"/>
        </w:rPr>
        <w:t>Также было зарегистрировано 3 загор</w:t>
      </w:r>
      <w:r w:rsidR="001065B8">
        <w:rPr>
          <w:sz w:val="26"/>
          <w:szCs w:val="26"/>
        </w:rPr>
        <w:t>а</w:t>
      </w:r>
      <w:r>
        <w:rPr>
          <w:sz w:val="26"/>
          <w:szCs w:val="26"/>
        </w:rPr>
        <w:t>ния мусора</w:t>
      </w:r>
      <w:r w:rsidR="00DE5071">
        <w:rPr>
          <w:sz w:val="26"/>
          <w:szCs w:val="26"/>
        </w:rPr>
        <w:t>:</w:t>
      </w:r>
      <w:r>
        <w:rPr>
          <w:sz w:val="26"/>
          <w:szCs w:val="26"/>
        </w:rPr>
        <w:t xml:space="preserve"> в селе Шира горел контейнер по улице Чехова; в селе Туим контейнер по улице Металлургов; в поселке Колодезный горел мусор на открытой площадке. Причиной загораний послужило неосторожное обращение с огнем неустановленных лиц.</w:t>
      </w:r>
    </w:p>
    <w:p w:rsidR="00DE5071" w:rsidRPr="00DE5071" w:rsidRDefault="00DE5071" w:rsidP="00DE507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0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Чтобы обеспечить</w:t>
      </w:r>
      <w:r w:rsidRPr="00DE507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DE507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безопасность</w:t>
      </w:r>
      <w:r w:rsidRPr="00DE507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DE50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не подвергать себя и жизни окружающих вас людей смертельной угрозе, соблюдайте</w:t>
      </w:r>
      <w:r w:rsidRPr="00DE507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простые </w:t>
      </w:r>
      <w:r w:rsidRPr="00DE507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правила:</w:t>
      </w:r>
    </w:p>
    <w:p w:rsidR="00DE5071" w:rsidRPr="00DE5071" w:rsidRDefault="00DE5071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color w:val="000000"/>
          <w:sz w:val="26"/>
          <w:szCs w:val="26"/>
        </w:rPr>
      </w:pPr>
      <w:r w:rsidRPr="00DE5071">
        <w:rPr>
          <w:color w:val="000000"/>
          <w:sz w:val="26"/>
          <w:szCs w:val="26"/>
        </w:rPr>
        <w:t>- не разбрасывайте непогашенные окурки — это ведь даже не требование пожарной безопасности, а обычные правила поведения нормального цивилизованного человека!</w:t>
      </w:r>
    </w:p>
    <w:p w:rsidR="00DE5071" w:rsidRPr="00DE5071" w:rsidRDefault="00DE5071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color w:val="000000"/>
          <w:sz w:val="26"/>
          <w:szCs w:val="26"/>
        </w:rPr>
      </w:pPr>
      <w:r w:rsidRPr="00DE5071">
        <w:rPr>
          <w:color w:val="000000"/>
          <w:sz w:val="26"/>
          <w:szCs w:val="26"/>
        </w:rPr>
        <w:t>- не курите в постели или сидя в кресле, тем более после употребления спиртных напитков. В таком положении очень легко заснуть, а если вовремя не потушить сигарету, от нее может загореться одежда или мебель.</w:t>
      </w:r>
    </w:p>
    <w:p w:rsidR="00DE5071" w:rsidRPr="00DE5071" w:rsidRDefault="00DE5071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color w:val="000000"/>
          <w:sz w:val="26"/>
          <w:szCs w:val="26"/>
        </w:rPr>
      </w:pPr>
      <w:r w:rsidRPr="00DE5071">
        <w:rPr>
          <w:color w:val="000000"/>
          <w:sz w:val="26"/>
          <w:szCs w:val="26"/>
        </w:rPr>
        <w:t>- не бросайте в урны с бумагами и другими горючими отходами даже потушенные сигареты – они тоже могут загореться.</w:t>
      </w:r>
    </w:p>
    <w:p w:rsidR="00DE5071" w:rsidRPr="00DE5071" w:rsidRDefault="00DE5071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color w:val="000000"/>
          <w:sz w:val="26"/>
          <w:szCs w:val="26"/>
        </w:rPr>
      </w:pPr>
      <w:r w:rsidRPr="00DE5071">
        <w:rPr>
          <w:color w:val="000000"/>
          <w:sz w:val="26"/>
          <w:szCs w:val="26"/>
        </w:rPr>
        <w:t>- не следует в качестве пепельницы использовать бумажные кульки, коробки от спичек или сигарет.</w:t>
      </w:r>
    </w:p>
    <w:p w:rsidR="00DE5071" w:rsidRDefault="00DE5071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rStyle w:val="a4"/>
          <w:b w:val="0"/>
          <w:color w:val="000000"/>
          <w:sz w:val="26"/>
          <w:szCs w:val="26"/>
        </w:rPr>
      </w:pPr>
      <w:r w:rsidRPr="00DE5071">
        <w:rPr>
          <w:rStyle w:val="a4"/>
          <w:color w:val="000000"/>
          <w:sz w:val="26"/>
          <w:szCs w:val="26"/>
        </w:rPr>
        <w:t xml:space="preserve">- </w:t>
      </w:r>
      <w:r w:rsidRPr="00DE5071">
        <w:rPr>
          <w:rStyle w:val="a4"/>
          <w:b w:val="0"/>
          <w:color w:val="000000"/>
          <w:sz w:val="26"/>
          <w:szCs w:val="26"/>
        </w:rPr>
        <w:t>особенно необходимо следить за тем, чтобы спички или сигареты не попадали в руки маленьким детям</w:t>
      </w:r>
      <w:r w:rsidRPr="00DE5071">
        <w:rPr>
          <w:b/>
          <w:color w:val="000000"/>
          <w:sz w:val="26"/>
          <w:szCs w:val="26"/>
        </w:rPr>
        <w:t>. </w:t>
      </w:r>
      <w:r w:rsidRPr="00DE5071">
        <w:rPr>
          <w:rStyle w:val="a4"/>
          <w:b w:val="0"/>
          <w:color w:val="000000"/>
          <w:sz w:val="26"/>
          <w:szCs w:val="26"/>
        </w:rPr>
        <w:t>Убирайте все, что источает огонь, в труднодоступные для детей места.</w:t>
      </w:r>
    </w:p>
    <w:p w:rsidR="001065B8" w:rsidRDefault="001065B8" w:rsidP="001065B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065B8">
        <w:rPr>
          <w:rFonts w:ascii="Times New Roman" w:hAnsi="Times New Roman" w:cs="Times New Roman"/>
          <w:sz w:val="26"/>
          <w:szCs w:val="26"/>
        </w:rPr>
        <w:lastRenderedPageBreak/>
        <w:t>Если учесть, что наши дома и квартиры насыщены разнообразными предметами, содержащими полимерные материалы, в том числе: поролон, пенопласт, синтетические волокна, которые выделяют токсические вещества при воздействии на них высоких температур, то люди погибают от продуктов горения еще до прибытия пожарных подразделений, даже в тех случаях, когда пожарных вызывают вовремя, а площадь самого пожара не превышает одного</w:t>
      </w:r>
      <w:r>
        <w:rPr>
          <w:rFonts w:ascii="Times New Roman" w:hAnsi="Times New Roman" w:cs="Times New Roman"/>
          <w:sz w:val="26"/>
          <w:szCs w:val="26"/>
        </w:rPr>
        <w:t xml:space="preserve"> – двух </w:t>
      </w:r>
      <w:r w:rsidRPr="001065B8">
        <w:rPr>
          <w:rFonts w:ascii="Times New Roman" w:hAnsi="Times New Roman" w:cs="Times New Roman"/>
          <w:sz w:val="26"/>
          <w:szCs w:val="26"/>
        </w:rPr>
        <w:t xml:space="preserve"> квадратн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1065B8">
        <w:rPr>
          <w:rFonts w:ascii="Times New Roman" w:hAnsi="Times New Roman" w:cs="Times New Roman"/>
          <w:sz w:val="26"/>
          <w:szCs w:val="26"/>
        </w:rPr>
        <w:t xml:space="preserve"> метр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1065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065B8" w:rsidRPr="001065B8" w:rsidRDefault="001065B8" w:rsidP="001065B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071">
        <w:rPr>
          <w:rFonts w:ascii="Times New Roman" w:hAnsi="Times New Roman" w:cs="Times New Roman"/>
          <w:sz w:val="26"/>
          <w:szCs w:val="26"/>
        </w:rPr>
        <w:t>Помните: даже в сильные морозы печь нужно топить умеренно, по 2-3 часа с перерывами, чтобы не допустить перекала. Не оставляйте без присмотра топящуюся печь. Золу нужно остужать в металлических емкостях с крышками, желательно проливать ее водой.</w:t>
      </w:r>
      <w:r w:rsidRPr="00DE50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065B8" w:rsidRDefault="001065B8" w:rsidP="001065B8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Уважаемые жители Ширинского района,  пожалуйста, относитесь серьезно к требованиям пожарной безопасности, возможно это поможет сохранить свое имущество, а возможно Вашу жизнь, и жизни Ваших близких!</w:t>
      </w:r>
    </w:p>
    <w:p w:rsidR="001065B8" w:rsidRPr="00DE5071" w:rsidRDefault="001065B8" w:rsidP="00DE5071">
      <w:pPr>
        <w:pStyle w:val="a3"/>
        <w:shd w:val="clear" w:color="auto" w:fill="FFFFFF"/>
        <w:spacing w:before="0" w:beforeAutospacing="0" w:after="0" w:afterAutospacing="0"/>
        <w:ind w:left="60" w:right="60"/>
        <w:jc w:val="both"/>
        <w:rPr>
          <w:b/>
          <w:color w:val="000000"/>
          <w:sz w:val="26"/>
          <w:szCs w:val="26"/>
        </w:rPr>
      </w:pPr>
    </w:p>
    <w:p w:rsidR="008466D2" w:rsidRPr="008466D2" w:rsidRDefault="008466D2" w:rsidP="001065B8">
      <w:pPr>
        <w:pStyle w:val="a3"/>
        <w:shd w:val="clear" w:color="auto" w:fill="FFFFFF"/>
        <w:spacing w:before="171" w:beforeAutospacing="0" w:after="171" w:afterAutospacing="0"/>
        <w:ind w:left="86" w:right="86" w:firstLine="907"/>
        <w:jc w:val="both"/>
        <w:rPr>
          <w:b/>
          <w:sz w:val="26"/>
          <w:szCs w:val="26"/>
        </w:rPr>
      </w:pPr>
    </w:p>
    <w:p w:rsidR="00453084" w:rsidRPr="009A6093" w:rsidRDefault="000C5224" w:rsidP="000C522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</w:p>
    <w:sectPr w:rsidR="00453084" w:rsidRPr="009A6093" w:rsidSect="006A150E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C3"/>
    <w:rsid w:val="000C5224"/>
    <w:rsid w:val="001065B8"/>
    <w:rsid w:val="001F5E43"/>
    <w:rsid w:val="00440991"/>
    <w:rsid w:val="00453084"/>
    <w:rsid w:val="005B3EE0"/>
    <w:rsid w:val="006A150E"/>
    <w:rsid w:val="007261AD"/>
    <w:rsid w:val="007465E6"/>
    <w:rsid w:val="008466D2"/>
    <w:rsid w:val="0095194C"/>
    <w:rsid w:val="009A6093"/>
    <w:rsid w:val="00A123B5"/>
    <w:rsid w:val="00A36209"/>
    <w:rsid w:val="00D356EE"/>
    <w:rsid w:val="00DE5071"/>
    <w:rsid w:val="00E96A16"/>
    <w:rsid w:val="00EC1469"/>
    <w:rsid w:val="00F13624"/>
    <w:rsid w:val="00F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character" w:customStyle="1" w:styleId="apple-converted-space">
    <w:name w:val="apple-converted-space"/>
    <w:basedOn w:val="a0"/>
    <w:rsid w:val="00DE5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character" w:customStyle="1" w:styleId="apple-converted-space">
    <w:name w:val="apple-converted-space"/>
    <w:basedOn w:val="a0"/>
    <w:rsid w:val="00DE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2020-12-10T03:43:00Z</cp:lastPrinted>
  <dcterms:created xsi:type="dcterms:W3CDTF">2020-12-10T07:42:00Z</dcterms:created>
  <dcterms:modified xsi:type="dcterms:W3CDTF">2020-12-10T07:42:00Z</dcterms:modified>
</cp:coreProperties>
</file>